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23" w:rsidRDefault="003D33DC">
      <w:r w:rsidRPr="00693D1F">
        <w:rPr>
          <w:rFonts w:ascii="Times New Roman" w:eastAsia="Times New Roman" w:hAnsi="Times New Roman"/>
          <w:b/>
          <w:bCs/>
          <w:noProof/>
          <w:color w:val="0070C0"/>
          <w:spacing w:val="-1"/>
          <w:kern w:val="36"/>
          <w:sz w:val="24"/>
          <w:szCs w:val="24"/>
          <w:lang w:eastAsia="en-GB"/>
        </w:rPr>
        <w:drawing>
          <wp:inline distT="0" distB="0" distL="0" distR="0" wp14:anchorId="2B12AAF6" wp14:editId="0635710B">
            <wp:extent cx="5731510" cy="1080135"/>
            <wp:effectExtent l="0" t="0" r="2540" b="5715"/>
            <wp:docPr id="1" name="Picture 1" descr="C:\Users\shenry\AppData\Local\Microsoft\Windows\Temporary Internet Files\Content.Outlook\9XRANUBL\Belleville Wix Academy LOGO Col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ry\AppData\Local\Microsoft\Windows\Temporary Internet Files\Content.Outlook\9XRANUBL\Belleville Wix Academy LOGO Col wi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3DC" w:rsidRPr="003D33DC" w:rsidRDefault="00B432C8" w:rsidP="003D33DC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FF155E" wp14:editId="57E3A584">
                <wp:simplePos x="0" y="0"/>
                <wp:positionH relativeFrom="margin">
                  <wp:posOffset>3114675</wp:posOffset>
                </wp:positionH>
                <wp:positionV relativeFrom="paragraph">
                  <wp:posOffset>4485005</wp:posOffset>
                </wp:positionV>
                <wp:extent cx="2628900" cy="11430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584" w:rsidRPr="007803CA" w:rsidRDefault="008F7001" w:rsidP="009A158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NTPreCursive" w:hAnsi="NTPreCursive"/>
                                <w:sz w:val="44"/>
                              </w:rPr>
                              <w:t xml:space="preserve">The finishing touch – a </w:t>
                            </w:r>
                            <w:r w:rsidR="003825B3">
                              <w:rPr>
                                <w:rFonts w:ascii="NTPreCursive" w:hAnsi="NTPreCursive"/>
                                <w:sz w:val="44"/>
                              </w:rPr>
                              <w:t>clay</w:t>
                            </w:r>
                            <w:r w:rsidR="00F9568E">
                              <w:rPr>
                                <w:rFonts w:ascii="NTPreCursive" w:hAnsi="NTPreCursive"/>
                                <w:sz w:val="44"/>
                              </w:rPr>
                              <w:t xml:space="preserve"> model of a monkey to go on her</w:t>
                            </w:r>
                            <w:r w:rsidR="003825B3">
                              <w:rPr>
                                <w:rFonts w:ascii="NTPreCursive" w:hAnsi="NTPreCursive"/>
                                <w:sz w:val="44"/>
                              </w:rPr>
                              <w:t xml:space="preserve"> shoulder!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F15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353.15pt;width:207pt;height:9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">
                <v:textbox>
                  <w:txbxContent>
                    <w:p w:rsidR="009A1584" w:rsidRPr="007803CA" w:rsidRDefault="008F7001" w:rsidP="009A1584">
                      <w:pPr>
                        <w:jc w:val="center"/>
                        <w:rPr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NTPreCursive" w:hAnsi="NTPreCursive"/>
                          <w:sz w:val="44"/>
                        </w:rPr>
                        <w:t xml:space="preserve">The finishing touch – a </w:t>
                      </w:r>
                      <w:r w:rsidR="003825B3">
                        <w:rPr>
                          <w:rFonts w:ascii="NTPreCursive" w:hAnsi="NTPreCursive"/>
                          <w:sz w:val="44"/>
                        </w:rPr>
                        <w:t>clay</w:t>
                      </w:r>
                      <w:r w:rsidR="00F9568E">
                        <w:rPr>
                          <w:rFonts w:ascii="NTPreCursive" w:hAnsi="NTPreCursive"/>
                          <w:sz w:val="44"/>
                        </w:rPr>
                        <w:t xml:space="preserve"> model of a monkey to go on her</w:t>
                      </w:r>
                      <w:r w:rsidR="003825B3">
                        <w:rPr>
                          <w:rFonts w:ascii="NTPreCursive" w:hAnsi="NTPreCursive"/>
                          <w:sz w:val="44"/>
                        </w:rPr>
                        <w:t xml:space="preserve"> shoulder!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A55F54" wp14:editId="5947142C">
                <wp:simplePos x="0" y="0"/>
                <wp:positionH relativeFrom="margin">
                  <wp:posOffset>-114300</wp:posOffset>
                </wp:positionH>
                <wp:positionV relativeFrom="paragraph">
                  <wp:posOffset>3418205</wp:posOffset>
                </wp:positionV>
                <wp:extent cx="2600325" cy="18764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584" w:rsidRPr="009A1584" w:rsidRDefault="003825B3" w:rsidP="009A158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 xml:space="preserve">By blending </w:t>
                            </w:r>
                            <w:r w:rsidR="009A1584" w:rsidRPr="009A1584">
                              <w:rPr>
                                <w:rFonts w:ascii="NTPreCursive" w:hAnsi="NTPreCursive"/>
                                <w:sz w:val="40"/>
                              </w:rPr>
                              <w:t xml:space="preserve">oil pastels and </w:t>
                            </w: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 xml:space="preserve">careful use of </w:t>
                            </w:r>
                            <w:r w:rsidR="009A1584" w:rsidRPr="009A1584">
                              <w:rPr>
                                <w:rFonts w:ascii="NTPreCursive" w:hAnsi="NTPreCursive"/>
                                <w:sz w:val="40"/>
                              </w:rPr>
                              <w:t>water colours</w:t>
                            </w: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>, we created distinctive and individual pieces of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55F54" id="_x0000_s1027" type="#_x0000_t202" style="position:absolute;left:0;text-align:left;margin-left:-9pt;margin-top:269.15pt;width:204.75pt;height:14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1nJAIAAEwEAAAOAAAAZHJzL2Uyb0RvYy54bWysVNtu2zAMfR+wfxD0vtjxkjQ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">
                <v:textbox>
                  <w:txbxContent>
                    <w:p w:rsidR="009A1584" w:rsidRPr="009A1584" w:rsidRDefault="003825B3" w:rsidP="009A158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</w:rPr>
                        <w:t xml:space="preserve">By blending </w:t>
                      </w:r>
                      <w:r w:rsidR="009A1584" w:rsidRPr="009A1584">
                        <w:rPr>
                          <w:rFonts w:ascii="NTPreCursive" w:hAnsi="NTPreCursive"/>
                          <w:sz w:val="40"/>
                        </w:rPr>
                        <w:t xml:space="preserve">oil pastels and </w:t>
                      </w:r>
                      <w:r>
                        <w:rPr>
                          <w:rFonts w:ascii="NTPreCursive" w:hAnsi="NTPreCursive"/>
                          <w:sz w:val="40"/>
                        </w:rPr>
                        <w:t xml:space="preserve">careful use of </w:t>
                      </w:r>
                      <w:r w:rsidR="009A1584" w:rsidRPr="009A1584">
                        <w:rPr>
                          <w:rFonts w:ascii="NTPreCursive" w:hAnsi="NTPreCursive"/>
                          <w:sz w:val="40"/>
                        </w:rPr>
                        <w:t>water colours</w:t>
                      </w:r>
                      <w:r>
                        <w:rPr>
                          <w:rFonts w:ascii="NTPreCursive" w:hAnsi="NTPreCursive"/>
                          <w:sz w:val="40"/>
                        </w:rPr>
                        <w:t>, we created distinctive and individual pieces of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3F1F6F" wp14:editId="2EA5C65C">
                <wp:simplePos x="0" y="0"/>
                <wp:positionH relativeFrom="margin">
                  <wp:posOffset>3486150</wp:posOffset>
                </wp:positionH>
                <wp:positionV relativeFrom="paragraph">
                  <wp:posOffset>646430</wp:posOffset>
                </wp:positionV>
                <wp:extent cx="2628900" cy="1095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584" w:rsidRPr="009A1584" w:rsidRDefault="003825B3" w:rsidP="009A158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>We created our own portraits based on the artwork of Frida Kahlo</w:t>
                            </w:r>
                            <w:r w:rsidR="009A1584" w:rsidRPr="009A1584">
                              <w:rPr>
                                <w:rFonts w:ascii="NTPreCursive" w:hAnsi="NTPreCursive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F1F6F" id="_x0000_s1028" type="#_x0000_t202" style="position:absolute;left:0;text-align:left;margin-left:274.5pt;margin-top:50.9pt;width:207pt;height:8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99JwIAAE4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">
                <v:textbox>
                  <w:txbxContent>
                    <w:p w:rsidR="009A1584" w:rsidRPr="009A1584" w:rsidRDefault="003825B3" w:rsidP="009A158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</w:rPr>
                        <w:t>We created our own portraits based on the artwork of Frida Kahlo</w:t>
                      </w:r>
                      <w:r w:rsidR="009A1584" w:rsidRPr="009A1584">
                        <w:rPr>
                          <w:rFonts w:ascii="NTPreCursive" w:hAnsi="NTPreCursive"/>
                          <w:sz w:val="4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568E" w:rsidRPr="009A1584">
        <w:rPr>
          <w:b/>
          <w:noProof/>
          <w:color w:val="0070C0"/>
          <w:sz w:val="44"/>
          <w:szCs w:val="44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3404235</wp:posOffset>
            </wp:positionH>
            <wp:positionV relativeFrom="paragraph">
              <wp:posOffset>6028690</wp:posOffset>
            </wp:positionV>
            <wp:extent cx="2139315" cy="1604645"/>
            <wp:effectExtent l="635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wixadminict1.q1e.int\ustaff\sbevin\Downloads\attachments (43)\IMG-24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3931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5B3" w:rsidRPr="009A1584">
        <w:rPr>
          <w:b/>
          <w:noProof/>
          <w:color w:val="0070C0"/>
          <w:sz w:val="44"/>
          <w:szCs w:val="44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121920</wp:posOffset>
            </wp:positionH>
            <wp:positionV relativeFrom="paragraph">
              <wp:posOffset>5802630</wp:posOffset>
            </wp:positionV>
            <wp:extent cx="2160270" cy="1619885"/>
            <wp:effectExtent l="3492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ixadminict1.q1e.int\ustaff\sbevin\Downloads\attachments (43)\IMG-24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027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5B3">
        <w:rPr>
          <w:b/>
          <w:noProof/>
          <w:color w:val="0070C0"/>
          <w:sz w:val="44"/>
          <w:szCs w:val="4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3068320</wp:posOffset>
            </wp:positionH>
            <wp:positionV relativeFrom="paragraph">
              <wp:posOffset>2160905</wp:posOffset>
            </wp:positionV>
            <wp:extent cx="2883535" cy="2162810"/>
            <wp:effectExtent l="209550" t="361950" r="259715" b="3708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960176">
                      <a:off x="0" y="0"/>
                      <a:ext cx="288353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5B3" w:rsidRPr="009A1584">
        <w:rPr>
          <w:b/>
          <w:noProof/>
          <w:color w:val="0070C0"/>
          <w:sz w:val="44"/>
          <w:szCs w:val="4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798830</wp:posOffset>
            </wp:positionV>
            <wp:extent cx="2807970" cy="2106295"/>
            <wp:effectExtent l="285750" t="438150" r="278130" b="4273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xadminict1.q1e.int\ustaff\sbevin\Downloads\attachments (43)\IMG-247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0378285">
                      <a:off x="0" y="0"/>
                      <a:ext cx="2807970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5B3">
        <w:rPr>
          <w:b/>
          <w:color w:val="0070C0"/>
          <w:sz w:val="44"/>
          <w:szCs w:val="44"/>
          <w:u w:val="single"/>
        </w:rPr>
        <w:t>Year 3B</w:t>
      </w:r>
      <w:r w:rsidR="003D33DC" w:rsidRPr="003D33DC">
        <w:rPr>
          <w:b/>
          <w:color w:val="0070C0"/>
          <w:sz w:val="44"/>
          <w:szCs w:val="44"/>
          <w:u w:val="single"/>
        </w:rPr>
        <w:t xml:space="preserve"> Art 2018-19</w:t>
      </w:r>
    </w:p>
    <w:sectPr w:rsidR="003D33DC" w:rsidRPr="003D33DC" w:rsidSect="003D33DC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DC"/>
    <w:rsid w:val="000E39D1"/>
    <w:rsid w:val="003825B3"/>
    <w:rsid w:val="003D33DC"/>
    <w:rsid w:val="0065092B"/>
    <w:rsid w:val="008F7001"/>
    <w:rsid w:val="009A1584"/>
    <w:rsid w:val="00B432C8"/>
    <w:rsid w:val="00BB58E5"/>
    <w:rsid w:val="00F9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9D579-3DCA-4435-8EE4-B5D8DB2C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Aruna Iyengar</cp:lastModifiedBy>
  <cp:revision>5</cp:revision>
  <dcterms:created xsi:type="dcterms:W3CDTF">2019-05-01T15:37:00Z</dcterms:created>
  <dcterms:modified xsi:type="dcterms:W3CDTF">2019-05-01T16:30:00Z</dcterms:modified>
</cp:coreProperties>
</file>