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inline distT="0" distB="0" distL="0" distR="0" wp14:anchorId="17033990" wp14:editId="71C418F5">
            <wp:extent cx="5731510" cy="1080135"/>
            <wp:effectExtent l="0" t="0" r="2540" b="5715"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77" w:rsidRPr="003D33DC" w:rsidRDefault="00C6643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Year 2’s visitor from the Florence Nightingale Museum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C6643D" w:rsidRDefault="00C6643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-223936</wp:posOffset>
            </wp:positionH>
            <wp:positionV relativeFrom="paragraph">
              <wp:posOffset>88813</wp:posOffset>
            </wp:positionV>
            <wp:extent cx="2377440" cy="19202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3A19F4" wp14:editId="4302622F">
                <wp:simplePos x="0" y="0"/>
                <wp:positionH relativeFrom="margin">
                  <wp:posOffset>2254250</wp:posOffset>
                </wp:positionH>
                <wp:positionV relativeFrom="paragraph">
                  <wp:posOffset>94615</wp:posOffset>
                </wp:positionV>
                <wp:extent cx="3814445" cy="1323975"/>
                <wp:effectExtent l="0" t="0" r="1460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44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43D" w:rsidRPr="009A1584" w:rsidRDefault="00C6643D" w:rsidP="00C6643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A member of the Florence Nightingale Museum came to visit us at school to do a workshop about this famous and celebrated nurse.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A19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7.45pt;width:300.35pt;height:10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GrJQIAAEcEAAAOAAAAZHJzL2Uyb0RvYy54bWysU9uO2yAQfa/Uf0C8N46dpEmsOKtttqkq&#10;bS/Sbj8AYxyjAuMCiZ1+/Q7Ym6a3l6o8IIYZDjPnzGxueq3ISVgnwRQ0nUwpEYZDJc2hoF8e969W&#10;lDjPTMUUGFHQs3D0ZvvyxaZrc5FBA6oSliCIcXnXFrTxvs2TxPFGaOYm0AqDzhqsZh5Ne0gqyzpE&#10;1yrJptPXSQe2ai1w4Rze3g1Ouo34dS24/1TXTniiCoq5+bjbuJdhT7Yblh8saxvJxzTYP2ShmTT4&#10;6QXqjnlGjlb+BqUlt+Cg9hMOOoG6llzEGrCadPpLNQ8Na0WsBclx7YUm9/9g+cfTZ0tkVdAsXVJi&#10;mEaRHkXvyRvoSRb46VqXY9hDi4G+x2vUOdbq2nvgXx0xsGuYOYhba6FrBKswvzS8TK6eDjgugJTd&#10;B6jwG3b0EIH62upAHtJBEB11Ol+0CalwvJyt0vl8vqCEoy+dZbP1chH/YPnz89Y6/06AJuFQUIvi&#10;R3h2unc+pMPy55DwmwMlq71UKhr2UO6UJSeGjbKPa0T/KUwZ0hV0vcgWAwN/hZjG9ScILT12vJK6&#10;oKtLEMsDb29NFfvRM6mGM6aszEhk4G5g0fdlPwpTQnVGSi0MnY2TiIcG7HdKOuzqgrpvR2YFJeq9&#10;QVnWSGIYg2jMF8sMDXvtKa89zHCEKqinZDjufBydQJiBW5SvlpHYoPOQyZgrdmvke5ysMA7Xdoz6&#10;Mf/bJwAAAP//AwBQSwMEFAAGAAgAAAAhAIEj1cDgAAAACgEAAA8AAABkcnMvZG93bnJldi54bWxM&#10;j81OwzAQhO9IvIO1SFwQdchP24Q4FUIC0RsUBFc33iYR9jrYbhreHnOC42hGM9/Um9loNqHzgyUB&#10;N4sEGFJr1UCdgLfXh+s1MB8kKaktoYBv9LBpzs9qWSl7ohecdqFjsYR8JQX0IYwV577t0Ui/sCNS&#10;9A7WGRmidB1XTp5iudE8TZIlN3KguNDLEe97bD93RyNgnT9NH36bPb+3y4Muw9VqevxyQlxezHe3&#10;wALO4S8Mv/gRHZrItLdHUp5pAVlRxC8hGnkJLAbKolgB2wtI0ywH3tT8/4XmBwAA//8DAFBLAQIt&#10;ABQABgAIAAAAIQC2gziS/gAAAOEBAAATAAAAAAAAAAAAAAAAAAAAAABbQ29udGVudF9UeXBlc10u&#10;eG1sUEsBAi0AFAAGAAgAAAAhADj9If/WAAAAlAEAAAsAAAAAAAAAAAAAAAAALwEAAF9yZWxzLy5y&#10;ZWxzUEsBAi0AFAAGAAgAAAAhAKWx8aslAgAARwQAAA4AAAAAAAAAAAAAAAAALgIAAGRycy9lMm9E&#10;b2MueG1sUEsBAi0AFAAGAAgAAAAhAIEj1cDgAAAACgEAAA8AAAAAAAAAAAAAAAAAfwQAAGRycy9k&#10;b3ducmV2LnhtbFBLBQYAAAAABAAEAPMAAACMBQAAAAA=&#10;">
                <v:textbox>
                  <w:txbxContent>
                    <w:p w:rsidR="00C6643D" w:rsidRPr="009A1584" w:rsidRDefault="00C6643D" w:rsidP="00C6643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A member of the Florence Nightingale Museum came to visit us at school to do a workshop about this famous and celebrated nurse.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643D" w:rsidRPr="00C6643D" w:rsidRDefault="00C6643D" w:rsidP="00C6643D"/>
    <w:p w:rsidR="00C6643D" w:rsidRPr="00C6643D" w:rsidRDefault="00C6643D" w:rsidP="00C6643D"/>
    <w:p w:rsidR="00C6643D" w:rsidRPr="00C6643D" w:rsidRDefault="00C6643D" w:rsidP="00C6643D"/>
    <w:p w:rsidR="00436223" w:rsidRPr="00C6643D" w:rsidRDefault="00C6643D" w:rsidP="00C6643D">
      <w:pPr>
        <w:tabs>
          <w:tab w:val="left" w:pos="1788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71554DE" wp14:editId="6865A389">
                <wp:simplePos x="0" y="0"/>
                <wp:positionH relativeFrom="margin">
                  <wp:posOffset>2886075</wp:posOffset>
                </wp:positionH>
                <wp:positionV relativeFrom="paragraph">
                  <wp:posOffset>4876801</wp:posOffset>
                </wp:positionV>
                <wp:extent cx="2625418" cy="11277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418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43D" w:rsidRPr="009A1584" w:rsidRDefault="00C6643D" w:rsidP="00C6643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They also enjoyed role-play activities and explored why Florence went to the Crimea.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554D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7.25pt;margin-top:384pt;width:206.75pt;height:88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odJgIAAEwEAAAOAAAAZHJzL2Uyb0RvYy54bWysVNtu2zAMfR+wfxD0vjg2cmmNOEWXLsOA&#10;rhvQ7gNkWY6FSaImKbGzrx8lp2nQbS/D/CCIInV0eEh6dTNoRQ7CeQmmovlkSokwHBppdhX99rR9&#10;d0WJD8w0TIERFT0KT2/Wb9+seluKAjpQjXAEQYwve1vRLgRbZpnnndDMT8AKg84WnGYBTbfLGsd6&#10;RNcqK6bTRdaDa6wDLrzH07vRSdcJv20FD1/a1otAVEWRW0irS2sd12y9YuXOMdtJfqLB/oGFZtLg&#10;o2eoOxYY2Tv5G5SW3IGHNkw46AzaVnKRcsBs8umrbB47ZkXKBcXx9iyT/3+w/OHw1RHZVHROiWEa&#10;S/QkhkDew0CKqE5vfYlBjxbDwoDHWOWUqbf3wL97YmDTMbMTt85B3wnWILs83swuro44PoLU/Wdo&#10;8Bm2D5CAhtbpKB2KQRAdq3Q8VyZS4XhYLIr5LMde4ujL82K5XKTaZax8vm6dDx8FaBI3FXVY+gTP&#10;Dvc+RDqsfA6Jr3lQstlKpZLhdvVGOXJg2Cbb9KUMXoUpQ/qKXs+L+ajAXyGm6fsThJYB+11JXdGr&#10;cxAro24fTJO6MTCpxj1SVuYkZNRuVDEM9ZAqllSOItfQHFFZB2N74zjipgP3k5IeW7ui/seeOUGJ&#10;+mSwOtf5bBZnIRmz+bJAw1166ksPMxyhKhooGbebkOYn6mbgFqvYyqTvC5MTZWzZJPtpvOJMXNop&#10;6uUnsP4FAAD//wMAUEsDBBQABgAIAAAAIQDlMiMe4AAAAAsBAAAPAAAAZHJzL2Rvd25yZXYueG1s&#10;TI/BTsMwDIbvSLxDZCQuiKVA23Wl7oSQQHCDgeCaNVlb0Tglybry9hgucLPlT7+/v1rPdhCT8aF3&#10;hHCxSEAYapzuqUV4fbk7L0CEqEirwZFB+DIB1vXxUaVK7Q70bKZNbAWHUCgVQhfjWEoZms5YFRZu&#10;NMS3nfNWRV59K7VXBw63g7xMklxa1RN/6NRobjvTfGz2FqFIH6b38Hj19Nbku2EVz5bT/adHPD2Z&#10;b65BRDPHPxh+9Fkdanbauj3pIAaENEszRhGWecGlmCh+hy3CKs1ykHUl/3eovwEAAP//AwBQSwEC&#10;LQAUAAYACAAAACEAtoM4kv4AAADhAQAAEwAAAAAAAAAAAAAAAAAAAAAAW0NvbnRlbnRfVHlwZXNd&#10;LnhtbFBLAQItABQABgAIAAAAIQA4/SH/1gAAAJQBAAALAAAAAAAAAAAAAAAAAC8BAABfcmVscy8u&#10;cmVsc1BLAQItABQABgAIAAAAIQCQqGodJgIAAEwEAAAOAAAAAAAAAAAAAAAAAC4CAABkcnMvZTJv&#10;RG9jLnhtbFBLAQItABQABgAIAAAAIQDlMiMe4AAAAAsBAAAPAAAAAAAAAAAAAAAAAIAEAABkcnMv&#10;ZG93bnJldi54bWxQSwUGAAAAAAQABADzAAAAjQUAAAAA&#10;">
                <v:textbox>
                  <w:txbxContent>
                    <w:p w:rsidR="00C6643D" w:rsidRPr="009A1584" w:rsidRDefault="00C6643D" w:rsidP="00C6643D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NTPreCursive" w:hAnsi="NTPreCursive"/>
                          <w:sz w:val="40"/>
                        </w:rPr>
                        <w:t xml:space="preserve">They also enjoyed role-play activities and explored why Florence went to the Crimea.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2877711</wp:posOffset>
            </wp:positionH>
            <wp:positionV relativeFrom="paragraph">
              <wp:posOffset>369263</wp:posOffset>
            </wp:positionV>
            <wp:extent cx="2648585" cy="4461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-188836</wp:posOffset>
            </wp:positionH>
            <wp:positionV relativeFrom="paragraph">
              <wp:posOffset>2509520</wp:posOffset>
            </wp:positionV>
            <wp:extent cx="2249965" cy="349994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965" cy="34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1DE3891" wp14:editId="652CD9A2">
                <wp:simplePos x="0" y="0"/>
                <wp:positionH relativeFrom="margin">
                  <wp:posOffset>-252095</wp:posOffset>
                </wp:positionH>
                <wp:positionV relativeFrom="paragraph">
                  <wp:posOffset>1316618</wp:posOffset>
                </wp:positionV>
                <wp:extent cx="2379980" cy="1056290"/>
                <wp:effectExtent l="0" t="0" r="2032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105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43D" w:rsidRPr="009A1584" w:rsidRDefault="00C6643D" w:rsidP="00C6643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NTPreCursive" w:hAnsi="NTPreCursive"/>
                                <w:sz w:val="40"/>
                              </w:rPr>
                              <w:t xml:space="preserve">The children got to engage with a selection of historical artefacts.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E3891" id="_x0000_s1028" type="#_x0000_t202" style="position:absolute;margin-left:-19.85pt;margin-top:103.65pt;width:187.4pt;height:83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k9JgIAAEw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EFJYZp&#10;lOhBDIG8g4EUkZ3e+hKD7i2GhQGPUeVUqbd3wL97YmDbMbMXN85B3wnWYHbTeDO7uDri+AhS95+g&#10;wWfYIUACGlqnI3VIBkF0VOnxrExMheNh8fZqtVqii6Nvms8XxSppl7Hy+bp1PnwQoEncVNSh9Ame&#10;He98iOmw8jkkvuZByWYnlUqG29db5ciRYZvs0pcqeBGmDOkrupoX85GBv0Lk6fsThJYB+11JXdHl&#10;OYiVkbf3pkndGJhU4x5TVuZEZORuZDEM9ZAUO+tTQ/OIzDoY2xvHETcduJ+U9NjaFfU/DswJStRH&#10;g+qsprNZnIVkzOZXBRru0lNfepjhCFXRQMm43YY0P5E3AzeoYisTv1HuMZNTytiyifbTeMWZuLRT&#10;1K+fwOYJAAD//wMAUEsDBBQABgAIAAAAIQC7M9KS4QAAAAsBAAAPAAAAZHJzL2Rvd25yZXYueG1s&#10;TI/BTsMwDIbvSLxDZCQuaEu3QLuVphNCArEbDATXrPHaisQpSdaVtyec4GbLn35/f7WZrGEj+tA7&#10;krCYZ8CQGqd7aiW8vT7MVsBCVKSVcYQSvjHApj4/q1Sp3YlecNzFlqUQCqWS0MU4lJyHpkOrwtwN&#10;SOl2cN6qmFbfcu3VKYVbw5dZlnOrekofOjXgfYfN5+5oJayun8aPsBXP701+MOt4VYyPX17Ky4vp&#10;7hZYxCn+wfCrn9ShTk57dyQdmJEwE+sioRKWWSGAJUKImwWwfRoKkQOvK/6/Q/0DAAD//wMAUEsB&#10;Ai0AFAAGAAgAAAAhALaDOJL+AAAA4QEAABMAAAAAAAAAAAAAAAAAAAAAAFtDb250ZW50X1R5cGVz&#10;XS54bWxQSwECLQAUAAYACAAAACEAOP0h/9YAAACUAQAACwAAAAAAAAAAAAAAAAAvAQAAX3JlbHMv&#10;LnJlbHNQSwECLQAUAAYACAAAACEAG/B5PSYCAABMBAAADgAAAAAAAAAAAAAAAAAuAgAAZHJzL2Uy&#10;b0RvYy54bWxQSwECLQAUAAYACAAAACEAuzPSkuEAAAALAQAADwAAAAAAAAAAAAAAAACABAAAZHJz&#10;L2Rvd25yZXYueG1sUEsFBgAAAAAEAAQA8wAAAI4FAAAAAA==&#10;">
                <v:textbox>
                  <w:txbxContent>
                    <w:p w:rsidR="00C6643D" w:rsidRPr="009A1584" w:rsidRDefault="00C6643D" w:rsidP="00C6643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ascii="NTPreCursive" w:hAnsi="NTPreCursive"/>
                          <w:sz w:val="40"/>
                        </w:rPr>
                        <w:t xml:space="preserve">The children got to engage with a selection of historical artefacts. </w:t>
                      </w:r>
                      <w:r>
                        <w:rPr>
                          <w:rFonts w:ascii="NTPreCursive" w:hAnsi="NTPreCursive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sectPr w:rsidR="00436223" w:rsidRPr="00C6643D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E39D1"/>
    <w:rsid w:val="0065092B"/>
    <w:rsid w:val="00675E1E"/>
    <w:rsid w:val="00875A74"/>
    <w:rsid w:val="00C6643D"/>
    <w:rsid w:val="00F175A9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Seana Henry</cp:lastModifiedBy>
  <cp:revision>5</cp:revision>
  <dcterms:created xsi:type="dcterms:W3CDTF">2019-05-01T15:13:00Z</dcterms:created>
  <dcterms:modified xsi:type="dcterms:W3CDTF">2019-05-02T09:24:00Z</dcterms:modified>
</cp:coreProperties>
</file>