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99" w:rsidRDefault="00682046">
      <w:pPr>
        <w:jc w:val="center"/>
        <w:rPr>
          <w:rFonts w:ascii="Tw Cen MT" w:hAnsi="Tw Cen MT"/>
          <w:b/>
          <w:sz w:val="36"/>
          <w:szCs w:val="36"/>
        </w:rPr>
      </w:pPr>
      <w:bookmarkStart w:id="0" w:name="_GoBack"/>
      <w:bookmarkEnd w:id="0"/>
      <w:r>
        <w:rPr>
          <w:rFonts w:ascii="Tw Cen MT" w:hAnsi="Tw Cen MT"/>
          <w:b/>
          <w:sz w:val="36"/>
          <w:szCs w:val="36"/>
        </w:rPr>
        <w:t>Personal, Social, Citizenship and Health Education Overview</w:t>
      </w:r>
    </w:p>
    <w:tbl>
      <w:tblPr>
        <w:tblW w:w="49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4070"/>
      </w:tblGrid>
      <w:tr w:rsidR="00531E99">
        <w:trPr>
          <w:trHeight w:val="91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Rationale </w:t>
            </w:r>
          </w:p>
        </w:tc>
        <w:tc>
          <w:tcPr>
            <w:tcW w:w="1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The PSCHE curriculum supports and underpins our aims to ensure all children:</w:t>
            </w:r>
          </w:p>
          <w:p w:rsidR="00531E99" w:rsidRDefault="006820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are safe; have excellent social and emotional skills; are excellent learners; fulfil their potential</w:t>
            </w:r>
          </w:p>
        </w:tc>
      </w:tr>
      <w:tr w:rsidR="00531E99">
        <w:trPr>
          <w:trHeight w:val="63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Approach</w:t>
            </w:r>
          </w:p>
        </w:tc>
        <w:tc>
          <w:tcPr>
            <w:tcW w:w="1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Thematic weekly lesson each term with progression of skills, language and content</w:t>
            </w:r>
          </w:p>
          <w:p w:rsidR="00531E99" w:rsidRDefault="0068204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Use of extensive range of  picture books throughout to stimulate discussion </w:t>
            </w:r>
          </w:p>
          <w:p w:rsidR="00531E99" w:rsidRDefault="0068204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Tw Cen MT" w:hAnsi="Tw Cen MT"/>
              </w:rPr>
              <w:t xml:space="preserve">Core books revisited every year in all classes:  </w:t>
            </w:r>
            <w:r>
              <w:rPr>
                <w:rFonts w:ascii="Tw Cen MT" w:hAnsi="Tw Cen MT"/>
                <w:i/>
              </w:rPr>
              <w:t xml:space="preserve">Once upon an ordinary School Day and Something Else </w:t>
            </w:r>
          </w:p>
          <w:p w:rsidR="00531E99" w:rsidRDefault="0068204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Progression of  vocabulary for emotion throughout programme</w:t>
            </w:r>
          </w:p>
          <w:p w:rsidR="00531E99" w:rsidRDefault="0068204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Assessment using draw and write as a summary of learning in all units</w:t>
            </w:r>
          </w:p>
          <w:p w:rsidR="00531E99" w:rsidRDefault="0068204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Christopher Winters Project content and material followed for Relationships and Sex Education and Drugs Education (see RSE policy)</w:t>
            </w:r>
          </w:p>
          <w:p w:rsidR="00531E99" w:rsidRPr="00097FF7" w:rsidRDefault="00682046" w:rsidP="00097F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Online Safety taught throughout the year (see separate overview) and also as element in PSCHE</w:t>
            </w:r>
            <w:r w:rsidRPr="00097FF7">
              <w:rPr>
                <w:rFonts w:ascii="Tw Cen MT" w:hAnsi="Tw Cen MT"/>
              </w:rPr>
              <w:t xml:space="preserve">. </w:t>
            </w:r>
          </w:p>
          <w:p w:rsidR="00531E99" w:rsidRDefault="0068204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Tw Cen MT" w:hAnsi="Tw Cen MT"/>
              </w:rPr>
              <w:t>Annual projects include: School Council Election;  Anti-bullying Mental Health and Citizenship Project, Charity Events</w:t>
            </w:r>
          </w:p>
        </w:tc>
      </w:tr>
    </w:tbl>
    <w:p w:rsidR="00531E99" w:rsidRDefault="00531E99"/>
    <w:tbl>
      <w:tblPr>
        <w:tblW w:w="501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4747"/>
        <w:gridCol w:w="4648"/>
        <w:gridCol w:w="5070"/>
      </w:tblGrid>
      <w:tr w:rsidR="00531E99">
        <w:trPr>
          <w:trHeight w:val="2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Understanding our Feelings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Keeping Ourselves Healthy and Safe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 Changing Me in a Changing World</w:t>
            </w:r>
          </w:p>
        </w:tc>
      </w:tr>
      <w:tr w:rsidR="00531E99">
        <w:trPr>
          <w:trHeight w:val="2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EYFS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31E99">
        <w:trPr>
          <w:trHeight w:val="17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Key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rPr>
                <w:rFonts w:ascii="Tw Cen MT" w:hAnsi="Tw Cen MT"/>
                <w:bCs/>
                <w:color w:val="000000"/>
                <w:sz w:val="18"/>
                <w:szCs w:val="18"/>
              </w:rPr>
              <w:t>show sensitivity to others’ needs and feelings, and form positive relationships with adults and other children.</w:t>
            </w:r>
          </w:p>
          <w:p w:rsidR="00531E99" w:rsidRDefault="0068204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rPr>
                <w:rFonts w:ascii="Tw Cen MT" w:hAnsi="Tw Cen MT"/>
                <w:bCs/>
                <w:color w:val="000000"/>
                <w:sz w:val="18"/>
                <w:szCs w:val="18"/>
              </w:rPr>
              <w:t>talk about how they and others show feelings, talk about their own and others’ behaviour, and its consequences, and know that some behaviour is unacceptable.</w:t>
            </w:r>
          </w:p>
          <w:p w:rsidR="00531E99" w:rsidRDefault="0068204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-use talk to organise and clarify feelings.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show understanding of the need for safety when tackling new challenges</w:t>
            </w:r>
          </w:p>
          <w:p w:rsidR="00531E99" w:rsidRDefault="00531E99">
            <w:pPr>
              <w:pStyle w:val="ListParagraph"/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</w:p>
          <w:p w:rsidR="00531E99" w:rsidRDefault="0068204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consider and manage some risks.</w:t>
            </w:r>
          </w:p>
          <w:p w:rsidR="00531E99" w:rsidRDefault="00531E99">
            <w:pPr>
              <w:spacing w:after="0"/>
              <w:rPr>
                <w:rFonts w:ascii="Tw Cen MT" w:hAnsi="Tw Cen MT"/>
                <w:b/>
                <w:color w:val="000000"/>
                <w:sz w:val="18"/>
                <w:szCs w:val="18"/>
                <w:u w:val="single"/>
              </w:rPr>
            </w:pPr>
          </w:p>
          <w:p w:rsidR="00531E99" w:rsidRDefault="0068204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eat a healthy range of foods and understand need for variety in food.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numPr>
                <w:ilvl w:val="0"/>
                <w:numId w:val="4"/>
              </w:num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know about similarities and differences between themselves and other and among families</w:t>
            </w:r>
          </w:p>
        </w:tc>
      </w:tr>
      <w:tr w:rsidR="00531E99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31E99">
        <w:trPr>
          <w:trHeight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  Prior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color w:val="000000"/>
                <w:sz w:val="16"/>
                <w:szCs w:val="16"/>
              </w:rPr>
            </w:pPr>
            <w:r>
              <w:rPr>
                <w:rFonts w:ascii="Tw Cen MT" w:hAnsi="Tw Cen MT"/>
                <w:color w:val="000000"/>
                <w:sz w:val="16"/>
                <w:szCs w:val="16"/>
              </w:rPr>
              <w:t xml:space="preserve">showing empathy towards other feelings </w:t>
            </w:r>
          </w:p>
          <w:p w:rsidR="00531E99" w:rsidRDefault="00682046">
            <w:pPr>
              <w:spacing w:after="0"/>
              <w:rPr>
                <w:rFonts w:ascii="Tw Cen MT" w:hAnsi="Tw Cen MT"/>
                <w:color w:val="000000"/>
                <w:sz w:val="16"/>
                <w:szCs w:val="16"/>
              </w:rPr>
            </w:pPr>
            <w:r>
              <w:rPr>
                <w:rFonts w:ascii="Tw Cen MT" w:hAnsi="Tw Cen MT"/>
                <w:color w:val="000000"/>
                <w:sz w:val="16"/>
                <w:szCs w:val="16"/>
              </w:rPr>
              <w:t xml:space="preserve">talking about how they and others are feeling. </w:t>
            </w:r>
          </w:p>
          <w:p w:rsidR="00531E99" w:rsidRDefault="00682046">
            <w:pPr>
              <w:spacing w:after="0"/>
              <w:rPr>
                <w:rFonts w:ascii="Tw Cen MT" w:hAnsi="Tw Cen MT"/>
                <w:color w:val="000000"/>
                <w:sz w:val="16"/>
                <w:szCs w:val="16"/>
              </w:rPr>
            </w:pPr>
            <w:r>
              <w:rPr>
                <w:rFonts w:ascii="Tw Cen MT" w:hAnsi="Tw Cen MT"/>
                <w:color w:val="000000"/>
                <w:sz w:val="16"/>
                <w:szCs w:val="16"/>
              </w:rPr>
              <w:t xml:space="preserve">understanding what bullying is, and resolving disagreements.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color w:val="000000"/>
                <w:sz w:val="16"/>
                <w:szCs w:val="16"/>
              </w:rPr>
            </w:pPr>
            <w:r>
              <w:rPr>
                <w:rFonts w:ascii="Tw Cen MT" w:hAnsi="Tw Cen MT"/>
                <w:color w:val="000000"/>
                <w:sz w:val="16"/>
                <w:szCs w:val="16"/>
              </w:rPr>
              <w:t xml:space="preserve"> knowing the importance of PE, a healthy diet and knowing ways to stay healthy and safe.</w:t>
            </w:r>
          </w:p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understanding feelings of self and others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rPr>
                <w:rFonts w:ascii="Tw Cen MT" w:hAnsi="Tw Cen MT"/>
                <w:color w:val="000000"/>
                <w:sz w:val="16"/>
                <w:szCs w:val="16"/>
              </w:rPr>
            </w:pPr>
            <w:r>
              <w:rPr>
                <w:rFonts w:ascii="Tw Cen MT" w:hAnsi="Tw Cen MT"/>
                <w:color w:val="000000"/>
                <w:sz w:val="16"/>
                <w:szCs w:val="16"/>
              </w:rPr>
              <w:t>discussing similarities and difference in relation to friends or family.</w:t>
            </w:r>
          </w:p>
          <w:p w:rsidR="00531E99" w:rsidRDefault="00531E99">
            <w:pPr>
              <w:pStyle w:val="NoSpacing"/>
              <w:rPr>
                <w:rFonts w:ascii="Tw Cen MT" w:hAnsi="Tw Cen MT"/>
                <w:color w:val="000000"/>
                <w:sz w:val="16"/>
                <w:szCs w:val="16"/>
              </w:rPr>
            </w:pPr>
          </w:p>
          <w:p w:rsidR="00531E99" w:rsidRDefault="00531E99">
            <w:pPr>
              <w:pStyle w:val="NoSpacing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531E99">
        <w:trPr>
          <w:trHeight w:val="12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  <w:p w:rsidR="00531E99" w:rsidRDefault="00682046">
            <w:p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Key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</w:pPr>
            <w:r>
              <w:rPr>
                <w:rFonts w:ascii="Tw Cen MT" w:hAnsi="Tw Cen MT"/>
                <w:sz w:val="18"/>
                <w:szCs w:val="18"/>
              </w:rPr>
              <w:t>Develop emotional literacy.</w:t>
            </w:r>
          </w:p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and understand own and others’ feelings Discuss their feelings with their class and new teacher.</w:t>
            </w:r>
          </w:p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the importance of talking about their feelings.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Recognise own feelings and how to deal with them. </w:t>
            </w:r>
          </w:p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how to keep themselves healthy and safe online and offline.</w:t>
            </w:r>
          </w:p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Discuss importance of both physical and mental health.</w:t>
            </w:r>
          </w:p>
          <w:p w:rsidR="00531E99" w:rsidRDefault="00531E99">
            <w:pPr>
              <w:spacing w:after="0" w:line="276" w:lineRule="auto"/>
              <w:rPr>
                <w:rFonts w:ascii="Tw Cen MT" w:hAnsi="Tw Cen MT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 xml:space="preserve">Discuss changes in life and understand which they have choice over and which they don’t. </w:t>
            </w:r>
          </w:p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Understand the importance of hygiene.</w:t>
            </w:r>
          </w:p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Develop awareness of the value of money</w:t>
            </w:r>
          </w:p>
          <w:p w:rsidR="00531E99" w:rsidRDefault="00682046">
            <w:pPr>
              <w:pStyle w:val="ListParagraph"/>
              <w:numPr>
                <w:ilvl w:val="0"/>
                <w:numId w:val="5"/>
              </w:numPr>
              <w:spacing w:after="0" w:line="276" w:lineRule="auto"/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Recognise social issues, what is being done and how to help.</w:t>
            </w:r>
          </w:p>
        </w:tc>
      </w:tr>
      <w:tr w:rsidR="00531E99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31E99">
        <w:trPr>
          <w:trHeight w:val="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Prior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uppressAutoHyphens w:val="0"/>
              <w:spacing w:line="244" w:lineRule="auto"/>
              <w:textAlignment w:val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identifying emotions and the importance of discussing them.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keeping safe online and offline, learning of discussing emotions and the physical sensations which come with them.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understanding changes – personal and family;  awareness of money and of social issues.</w:t>
            </w:r>
          </w:p>
        </w:tc>
      </w:tr>
      <w:tr w:rsidR="00531E99">
        <w:trPr>
          <w:trHeight w:val="1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  <w:p w:rsidR="00531E99" w:rsidRDefault="00682046">
            <w:p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Key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7" w:lineRule="auto"/>
              <w:textAlignment w:val="auto"/>
            </w:pPr>
            <w:r>
              <w:rPr>
                <w:rFonts w:ascii="Tw Cen MT" w:hAnsi="Tw Cen MT"/>
                <w:sz w:val="18"/>
                <w:szCs w:val="18"/>
              </w:rPr>
              <w:t>Increase range of words for different emotions</w:t>
            </w:r>
          </w:p>
          <w:p w:rsidR="00531E99" w:rsidRDefault="0068204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7" w:lineRule="auto"/>
              <w:textAlignment w:val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‘strength’ of emotions.</w:t>
            </w:r>
          </w:p>
          <w:p w:rsidR="00531E99" w:rsidRDefault="0068204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7" w:lineRule="auto"/>
              <w:textAlignment w:val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Recognise physical sensations and behaviours which relate to emotions. </w:t>
            </w:r>
          </w:p>
          <w:p w:rsidR="00531E99" w:rsidRDefault="00531E99">
            <w:pPr>
              <w:rPr>
                <w:rFonts w:ascii="Tw Cen MT" w:hAnsi="Tw Cen MT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numPr>
                <w:ilvl w:val="0"/>
                <w:numId w:val="6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the importance of confidence</w:t>
            </w:r>
          </w:p>
          <w:p w:rsidR="00531E99" w:rsidRDefault="00682046">
            <w:pPr>
              <w:pStyle w:val="NoSpacing"/>
              <w:numPr>
                <w:ilvl w:val="0"/>
                <w:numId w:val="6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Identify ways to look after their bodies and minds.</w:t>
            </w:r>
          </w:p>
          <w:p w:rsidR="00531E99" w:rsidRDefault="00682046">
            <w:pPr>
              <w:pStyle w:val="NoSpacing"/>
              <w:numPr>
                <w:ilvl w:val="0"/>
                <w:numId w:val="6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Know what is safe and unsafe -when something is too risky</w:t>
            </w:r>
          </w:p>
          <w:p w:rsidR="00531E99" w:rsidRDefault="00682046">
            <w:pPr>
              <w:pStyle w:val="NoSpacing"/>
              <w:numPr>
                <w:ilvl w:val="0"/>
                <w:numId w:val="6"/>
              </w:numPr>
            </w:pPr>
            <w:r>
              <w:rPr>
                <w:rFonts w:ascii="Tw Cen MT" w:hAnsi="Tw Cen MT"/>
                <w:sz w:val="18"/>
                <w:szCs w:val="18"/>
              </w:rPr>
              <w:t>Understand the importance of thinking before putting things online?</w:t>
            </w:r>
          </w:p>
          <w:p w:rsidR="00531E99" w:rsidRDefault="0068204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Discuss importance of both physical and mental health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numPr>
                <w:ilvl w:val="0"/>
                <w:numId w:val="6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ways to care for others.</w:t>
            </w:r>
          </w:p>
          <w:p w:rsidR="00531E99" w:rsidRDefault="00682046">
            <w:pPr>
              <w:pStyle w:val="NoSpacing"/>
              <w:numPr>
                <w:ilvl w:val="0"/>
                <w:numId w:val="6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the difference between male and females.</w:t>
            </w:r>
          </w:p>
          <w:p w:rsidR="00531E99" w:rsidRDefault="00682046">
            <w:pPr>
              <w:pStyle w:val="NoSpacing"/>
              <w:numPr>
                <w:ilvl w:val="0"/>
                <w:numId w:val="6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Identify how to keep money safe.</w:t>
            </w:r>
          </w:p>
          <w:p w:rsidR="00531E99" w:rsidRDefault="0068204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Recognise social issues, what is being done and how to help.</w:t>
            </w:r>
          </w:p>
          <w:p w:rsidR="00531E99" w:rsidRDefault="00531E99">
            <w:pPr>
              <w:pStyle w:val="NoSpacing"/>
              <w:ind w:left="720"/>
              <w:rPr>
                <w:rFonts w:ascii="Tw Cen MT" w:hAnsi="Tw Cen MT"/>
                <w:sz w:val="18"/>
                <w:szCs w:val="18"/>
              </w:rPr>
            </w:pPr>
          </w:p>
          <w:p w:rsidR="00531E99" w:rsidRDefault="00531E99">
            <w:pPr>
              <w:pStyle w:val="NoSpacing"/>
              <w:rPr>
                <w:rFonts w:ascii="Tw Cen MT" w:hAnsi="Tw Cen MT"/>
              </w:rPr>
            </w:pPr>
          </w:p>
        </w:tc>
      </w:tr>
    </w:tbl>
    <w:p w:rsidR="00531E99" w:rsidRDefault="00531E99">
      <w:pPr>
        <w:spacing w:after="0"/>
        <w:rPr>
          <w:vanish/>
        </w:rPr>
      </w:pPr>
    </w:p>
    <w:tbl>
      <w:tblPr>
        <w:tblW w:w="501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4751"/>
        <w:gridCol w:w="4607"/>
        <w:gridCol w:w="5109"/>
      </w:tblGrid>
      <w:tr w:rsidR="00531E99">
        <w:trPr>
          <w:trHeight w:val="3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31E99">
        <w:trPr>
          <w:trHeight w:val="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lastRenderedPageBreak/>
              <w:t>Prior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 how to cope with and describe their own emotions.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 knowing what safe and unsafe situations</w:t>
            </w:r>
          </w:p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 how others actions can impact people online.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of differences between male and female </w:t>
            </w:r>
          </w:p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understanding how to be responsible with money. </w:t>
            </w:r>
          </w:p>
        </w:tc>
      </w:tr>
      <w:tr w:rsidR="00531E99">
        <w:trPr>
          <w:trHeight w:val="15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  <w:p w:rsidR="00531E99" w:rsidRDefault="00682046">
            <w:p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Key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Develop emotional literacy further to give accuracy in articulating feelings  (note importance of this with start of puberty for some children) </w:t>
            </w:r>
          </w:p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how to help others cope with emotions and build up strategies to use to manage these</w:t>
            </w:r>
          </w:p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Understanding how to overcome negative emotions</w:t>
            </w: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what is a healthy activity in a real life situation outside of school</w:t>
            </w:r>
          </w:p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about smoking and impacts.</w:t>
            </w:r>
          </w:p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Recognise the impacts of technology use and how this impacts their personal and virtual community.  </w:t>
            </w: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Develop new perspectives on change that will help them to be more resilient in the future  </w:t>
            </w:r>
          </w:p>
          <w:p w:rsidR="00531E99" w:rsidRDefault="00682046">
            <w:pPr>
              <w:pStyle w:val="NoSpacing"/>
              <w:numPr>
                <w:ilvl w:val="0"/>
                <w:numId w:val="7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how to manage difficult feelings about change?</w:t>
            </w:r>
          </w:p>
          <w:p w:rsidR="00531E99" w:rsidRDefault="00682046">
            <w:pPr>
              <w:pStyle w:val="NoSpacing"/>
              <w:numPr>
                <w:ilvl w:val="0"/>
                <w:numId w:val="7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differences between male and female (pets)</w:t>
            </w:r>
          </w:p>
          <w:p w:rsidR="00531E99" w:rsidRDefault="00682046">
            <w:pPr>
              <w:pStyle w:val="NoSpacing"/>
              <w:numPr>
                <w:ilvl w:val="0"/>
                <w:numId w:val="7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Identify different types of touch and understanding personal space and what to do if they feel uncomfortable with someone. </w:t>
            </w:r>
          </w:p>
          <w:p w:rsidR="00531E99" w:rsidRDefault="00682046">
            <w:pPr>
              <w:pStyle w:val="NoSpacing"/>
              <w:numPr>
                <w:ilvl w:val="0"/>
                <w:numId w:val="7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Recognise differences and similarities of families. </w:t>
            </w:r>
          </w:p>
          <w:p w:rsidR="00531E99" w:rsidRDefault="0068204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Develop an awareness between needs and wants</w:t>
            </w:r>
          </w:p>
        </w:tc>
      </w:tr>
      <w:tr w:rsidR="00531E99">
        <w:trPr>
          <w:trHeight w:val="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31E99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Prior Learning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how to overcome fear;  how to be patient.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how to keep healthy; understanding of the types of information that are safe to share online.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the positives of change and how they make us feel. </w:t>
            </w:r>
          </w:p>
          <w:p w:rsidR="00531E99" w:rsidRDefault="00682046">
            <w:pPr>
              <w:pStyle w:val="NoSpacing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understanding of where money comes from.</w:t>
            </w:r>
          </w:p>
        </w:tc>
      </w:tr>
      <w:tr w:rsidR="00531E99">
        <w:trPr>
          <w:trHeight w:val="13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  <w:p w:rsidR="00531E99" w:rsidRDefault="00682046">
            <w:p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Key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Continue to develop emotional literacy</w:t>
            </w:r>
          </w:p>
          <w:p w:rsidR="00531E99" w:rsidRDefault="0068204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Articulate emotions particularly when going through changes. </w:t>
            </w:r>
          </w:p>
          <w:p w:rsidR="00531E99" w:rsidRDefault="0068204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Develop strategies to deal with different emotions and explore sensations so that different emotions can be identified</w:t>
            </w: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Develop understanding of how to keep healthy and safe in different ways</w:t>
            </w:r>
          </w:p>
          <w:p w:rsidR="00531E99" w:rsidRDefault="0068204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Explore ways to relax and the importance of looking after their mental health as well as physical</w:t>
            </w:r>
          </w:p>
          <w:p w:rsidR="00531E99" w:rsidRDefault="00682046">
            <w:pPr>
              <w:pStyle w:val="ListParagraph"/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Understand effects of alcohol </w:t>
            </w:r>
          </w:p>
          <w:p w:rsidR="00531E99" w:rsidRDefault="0068204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Discuss importance of both physical and mental health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numPr>
                <w:ilvl w:val="0"/>
                <w:numId w:val="10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Develop ways to cope with difficult changes.</w:t>
            </w:r>
          </w:p>
          <w:p w:rsidR="00531E99" w:rsidRDefault="00682046">
            <w:pPr>
              <w:pStyle w:val="NoSpacing"/>
              <w:numPr>
                <w:ilvl w:val="0"/>
                <w:numId w:val="10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each step of the human life cycle.</w:t>
            </w:r>
          </w:p>
          <w:p w:rsidR="00531E99" w:rsidRDefault="00682046">
            <w:pPr>
              <w:pStyle w:val="NoSpacing"/>
              <w:numPr>
                <w:ilvl w:val="0"/>
                <w:numId w:val="10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what puberty is and how it affects people.</w:t>
            </w:r>
          </w:p>
          <w:p w:rsidR="00531E99" w:rsidRDefault="00682046">
            <w:pPr>
              <w:pStyle w:val="NoSpacing"/>
              <w:numPr>
                <w:ilvl w:val="0"/>
                <w:numId w:val="10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social issues and what can be done about them.</w:t>
            </w: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1E99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31E99">
        <w:trPr>
          <w:trHeight w:val="4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Prior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understanding of emotion in  awareness, reasoning, articulating,  managing and interpreting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 managing worries and emotions surrounding change. understanding of what it is to be an online citizen.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puberty affects one’s emotions. </w:t>
            </w:r>
          </w:p>
          <w:p w:rsidR="00531E99" w:rsidRDefault="00682046">
            <w:pPr>
              <w:pStyle w:val="NoSpacing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making good choices with money. </w:t>
            </w:r>
          </w:p>
        </w:tc>
      </w:tr>
      <w:tr w:rsidR="00531E99">
        <w:trPr>
          <w:trHeight w:val="22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Key learning</w:t>
            </w: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the link between emotions, sensations and behaviours.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that external impressions may be different from internal feelings/thoughts.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how to control their emotions.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Develop their awareness of how it feels to be calm and relaxed and share strategies of how to keep calm. 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Develop their understanding of the concept of respect, recognising respectful and disrespectful behaviours and the impact of them.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Identify emotions and the different levels of the emotion. 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other opinions on drugs and identify effects of them.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how to protect themselves online.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Discuss importance of both physical and mental health.</w:t>
            </w: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numPr>
                <w:ilvl w:val="0"/>
                <w:numId w:val="11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Understanding why we change in puberty and how our emotions change.</w:t>
            </w:r>
          </w:p>
          <w:p w:rsidR="00531E99" w:rsidRDefault="00682046">
            <w:pPr>
              <w:pStyle w:val="NoSpacing"/>
              <w:numPr>
                <w:ilvl w:val="0"/>
                <w:numId w:val="11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Discuss how to take care of ourselves during puberty. 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the importance of looking after money and the risks and consequences of borrowing money</w:t>
            </w:r>
          </w:p>
          <w:p w:rsidR="00531E99" w:rsidRDefault="0068204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Recognise social issues, what is being done and how to help.</w:t>
            </w:r>
          </w:p>
          <w:p w:rsidR="00531E99" w:rsidRDefault="00531E99">
            <w:pPr>
              <w:pStyle w:val="ListParagraph"/>
              <w:spacing w:after="0"/>
              <w:rPr>
                <w:rFonts w:ascii="Tw Cen MT" w:hAnsi="Tw Cen MT"/>
                <w:sz w:val="18"/>
                <w:szCs w:val="18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31E99" w:rsidRDefault="00531E99">
            <w:pPr>
              <w:spacing w:after="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1E99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pStyle w:val="NoSpacing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531E99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31E99">
        <w:trPr>
          <w:trHeight w:val="2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Prior learning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how to recognise and control emotions</w:t>
            </w:r>
          </w:p>
          <w:p w:rsidR="00531E99" w:rsidRDefault="00682046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understanding the links between emotions and behaviour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Understanding drugs beliefs and attitudes surrounding them. </w:t>
            </w:r>
          </w:p>
          <w:p w:rsidR="00531E99" w:rsidRDefault="00682046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online bullying and how to deal with it.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how to look after our bodies during puberty and the emotions that change during this time</w:t>
            </w:r>
          </w:p>
        </w:tc>
      </w:tr>
      <w:tr w:rsidR="00531E99">
        <w:trPr>
          <w:trHeight w:val="10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99" w:rsidRDefault="00682046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Key learning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Develop emotional literacy to explain newfeelings.</w:t>
            </w:r>
          </w:p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Identify and explain their views related to emotions</w:t>
            </w:r>
          </w:p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Challenge stereotypes</w:t>
            </w:r>
          </w:p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Understand that all emotions are ok</w:t>
            </w:r>
          </w:p>
          <w:p w:rsidR="00531E99" w:rsidRDefault="00531E99">
            <w:pPr>
              <w:spacing w:after="0"/>
              <w:rPr>
                <w:rFonts w:ascii="Tw Cen MT" w:hAnsi="Tw Cen MT"/>
                <w:color w:val="FF0000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Recognise how emotions can affect others.</w:t>
            </w:r>
          </w:p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Discuss importance of both physical and mental health.</w:t>
            </w:r>
          </w:p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Understand the law around drugs and identify risks with drugs.</w:t>
            </w:r>
          </w:p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Identify how to deal with difficult situations online.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99" w:rsidRDefault="00682046">
            <w:pPr>
              <w:pStyle w:val="NoSpacing"/>
              <w:numPr>
                <w:ilvl w:val="0"/>
                <w:numId w:val="12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different types of change</w:t>
            </w:r>
          </w:p>
          <w:p w:rsidR="00531E99" w:rsidRDefault="00682046">
            <w:pPr>
              <w:pStyle w:val="NoSpacing"/>
              <w:numPr>
                <w:ilvl w:val="0"/>
                <w:numId w:val="12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Identify different relationships and how to manage feelings with this</w:t>
            </w:r>
          </w:p>
          <w:p w:rsidR="00531E99" w:rsidRDefault="00682046">
            <w:pPr>
              <w:pStyle w:val="NoSpacing"/>
              <w:numPr>
                <w:ilvl w:val="0"/>
                <w:numId w:val="12"/>
              </w:num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Understand how relationships can change</w:t>
            </w:r>
          </w:p>
          <w:p w:rsidR="00531E99" w:rsidRDefault="0068204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Recognise social issues, what is being done and how to help.</w:t>
            </w:r>
          </w:p>
        </w:tc>
      </w:tr>
    </w:tbl>
    <w:p w:rsidR="00531E99" w:rsidRDefault="00531E99"/>
    <w:p w:rsidR="00531E99" w:rsidRDefault="00531E99">
      <w:pPr>
        <w:pStyle w:val="NoSpacing"/>
        <w:rPr>
          <w:rFonts w:ascii="Tw Cen MT" w:hAnsi="Tw Cen MT"/>
          <w:sz w:val="18"/>
          <w:szCs w:val="18"/>
        </w:rPr>
      </w:pPr>
    </w:p>
    <w:sectPr w:rsidR="00531E99">
      <w:pgSz w:w="16839" w:h="23814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75" w:rsidRDefault="00682046">
      <w:pPr>
        <w:spacing w:after="0"/>
      </w:pPr>
      <w:r>
        <w:separator/>
      </w:r>
    </w:p>
  </w:endnote>
  <w:endnote w:type="continuationSeparator" w:id="0">
    <w:p w:rsidR="00810B75" w:rsidRDefault="00682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75" w:rsidRDefault="0068204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10B75" w:rsidRDefault="006820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F02"/>
    <w:multiLevelType w:val="multilevel"/>
    <w:tmpl w:val="926CC5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C506B2"/>
    <w:multiLevelType w:val="multilevel"/>
    <w:tmpl w:val="192297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E607D5"/>
    <w:multiLevelType w:val="multilevel"/>
    <w:tmpl w:val="44F605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A83CE2"/>
    <w:multiLevelType w:val="multilevel"/>
    <w:tmpl w:val="C9A0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F21426"/>
    <w:multiLevelType w:val="multilevel"/>
    <w:tmpl w:val="5246DE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670A60"/>
    <w:multiLevelType w:val="multilevel"/>
    <w:tmpl w:val="646016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1A43D22"/>
    <w:multiLevelType w:val="multilevel"/>
    <w:tmpl w:val="0FBE4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9A14D86"/>
    <w:multiLevelType w:val="multilevel"/>
    <w:tmpl w:val="AE8483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825981"/>
    <w:multiLevelType w:val="multilevel"/>
    <w:tmpl w:val="055C02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8C1F6F"/>
    <w:multiLevelType w:val="multilevel"/>
    <w:tmpl w:val="46D6FF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E36BF3"/>
    <w:multiLevelType w:val="multilevel"/>
    <w:tmpl w:val="0E1A6A2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A8D49C3"/>
    <w:multiLevelType w:val="multilevel"/>
    <w:tmpl w:val="13D8BC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9"/>
    <w:rsid w:val="00097FF7"/>
    <w:rsid w:val="003977CA"/>
    <w:rsid w:val="004C20FF"/>
    <w:rsid w:val="00531E99"/>
    <w:rsid w:val="00682046"/>
    <w:rsid w:val="008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0C293-BB65-4B19-885B-D8045DC2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Body">
    <w:name w:val="Body"/>
    <w:pPr>
      <w:spacing w:after="0"/>
      <w:textAlignment w:val="auto"/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styleId="NoSpacing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Atherton</dc:creator>
  <cp:lastModifiedBy>Diana Flanagan</cp:lastModifiedBy>
  <cp:revision>2</cp:revision>
  <cp:lastPrinted>2019-06-12T15:41:00Z</cp:lastPrinted>
  <dcterms:created xsi:type="dcterms:W3CDTF">2020-07-07T13:59:00Z</dcterms:created>
  <dcterms:modified xsi:type="dcterms:W3CDTF">2020-07-07T13:59:00Z</dcterms:modified>
</cp:coreProperties>
</file>